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0A2C" w14:textId="451678D1" w:rsidR="00EC6352" w:rsidRPr="00EC6352" w:rsidRDefault="00EC6352" w:rsidP="00EC635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C6352">
        <w:rPr>
          <w:rFonts w:eastAsia="Times New Roman" w:cstheme="minorHAnsi"/>
          <w:b/>
          <w:color w:val="000000"/>
          <w:sz w:val="24"/>
          <w:szCs w:val="24"/>
        </w:rPr>
        <w:t>Namyiah’s thoughts on virtual learning</w:t>
      </w:r>
      <w:r w:rsidR="00405DC2">
        <w:rPr>
          <w:rFonts w:eastAsia="Times New Roman" w:cstheme="minorHAnsi"/>
          <w:b/>
          <w:color w:val="000000"/>
          <w:sz w:val="24"/>
          <w:szCs w:val="24"/>
        </w:rPr>
        <w:t xml:space="preserve"> Transcript</w:t>
      </w:r>
      <w:bookmarkStart w:id="0" w:name="_GoBack"/>
      <w:bookmarkEnd w:id="0"/>
    </w:p>
    <w:p w14:paraId="07F842F5" w14:textId="77777777" w:rsidR="00EC6352" w:rsidRPr="00EC6352" w:rsidRDefault="00EC6352" w:rsidP="00EC635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A2D65FA" w14:textId="77777777" w:rsidR="00EC6352" w:rsidRDefault="00EC6352" w:rsidP="00EC635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C6352">
        <w:rPr>
          <w:rFonts w:eastAsia="Times New Roman" w:cstheme="minorHAnsi"/>
          <w:color w:val="000000"/>
          <w:sz w:val="24"/>
          <w:szCs w:val="24"/>
        </w:rPr>
        <w:t>For me personally I found it really hard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to focus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EC6352">
        <w:rPr>
          <w:rFonts w:eastAsia="Times New Roman" w:cstheme="minorHAnsi"/>
          <w:color w:val="000000"/>
          <w:sz w:val="24"/>
          <w:szCs w:val="24"/>
        </w:rPr>
        <w:t>I felt as if there were so many things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going on at once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that I was just trying to make sure that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every little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EC6352">
        <w:rPr>
          <w:rFonts w:eastAsia="Times New Roman" w:cstheme="minorHAnsi"/>
          <w:color w:val="000000"/>
          <w:sz w:val="24"/>
          <w:szCs w:val="24"/>
        </w:rPr>
        <w:t xml:space="preserve"> like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EC6352">
        <w:rPr>
          <w:rFonts w:eastAsia="Times New Roman" w:cstheme="minorHAnsi"/>
          <w:color w:val="000000"/>
          <w:sz w:val="24"/>
          <w:szCs w:val="24"/>
        </w:rPr>
        <w:t xml:space="preserve"> every last thing was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like on point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because you know you're not in school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anymore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EC6352">
        <w:rPr>
          <w:rFonts w:eastAsia="Times New Roman" w:cstheme="minorHAnsi"/>
          <w:color w:val="000000"/>
          <w:sz w:val="24"/>
          <w:szCs w:val="24"/>
        </w:rPr>
        <w:t xml:space="preserve"> so you kind of you have to stay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more organized or normal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because you're not in that setting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EC635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AE11C6" w14:textId="77777777" w:rsidR="00EC6352" w:rsidRDefault="00EC6352" w:rsidP="00EC635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2EC8643" w14:textId="77777777" w:rsidR="00EC6352" w:rsidRPr="00EC6352" w:rsidRDefault="00EC6352" w:rsidP="00EC635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</w:t>
      </w:r>
      <w:r w:rsidRPr="00EC6352">
        <w:rPr>
          <w:rFonts w:eastAsia="Times New Roman" w:cstheme="minorHAnsi"/>
          <w:color w:val="000000"/>
          <w:sz w:val="24"/>
          <w:szCs w:val="24"/>
        </w:rPr>
        <w:t>also found it hard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learn to comprehend certain subjects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without my teacher being with me in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C6352">
        <w:rPr>
          <w:rFonts w:eastAsia="Times New Roman" w:cstheme="minorHAnsi"/>
          <w:color w:val="000000"/>
          <w:sz w:val="24"/>
          <w:szCs w:val="24"/>
        </w:rPr>
        <w:t>person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EC6352">
        <w:rPr>
          <w:rFonts w:eastAsia="Times New Roman" w:cstheme="minorHAnsi"/>
          <w:color w:val="000000"/>
          <w:sz w:val="24"/>
          <w:szCs w:val="24"/>
        </w:rPr>
        <w:t xml:space="preserve"> like biology and math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66E78E0E" w14:textId="77777777" w:rsidR="00AE4CBB" w:rsidRPr="00EC6352" w:rsidRDefault="00AE4CBB">
      <w:pPr>
        <w:rPr>
          <w:rFonts w:cstheme="minorHAnsi"/>
          <w:sz w:val="24"/>
          <w:szCs w:val="24"/>
        </w:rPr>
      </w:pPr>
    </w:p>
    <w:sectPr w:rsidR="00AE4CBB" w:rsidRPr="00EC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2"/>
    <w:rsid w:val="00405DC2"/>
    <w:rsid w:val="00AE4CBB"/>
    <w:rsid w:val="00E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65E5"/>
  <w15:chartTrackingRefBased/>
  <w15:docId w15:val="{034F48D7-FE9B-4E17-AE44-97D2FF88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6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45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7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7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53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4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55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1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10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59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5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5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3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67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7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3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8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7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13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2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2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74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4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88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5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2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4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8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3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5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4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2030-08-26T16:03:15+00:00</_dlc_ExpireDate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6B48C-14E6-40D5-AEB5-BCBA008FF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BC6C2-4122-47C6-851B-0F3C60358860}">
  <ds:schemaRefs>
    <ds:schemaRef ds:uri="22358f08-f4c7-4112-9807-4a37df3159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d91c37-6200-4254-9b30-3c95c357d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632608-89DD-425E-A1D6-C8AE565A3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2</cp:revision>
  <dcterms:created xsi:type="dcterms:W3CDTF">2020-08-25T16:14:00Z</dcterms:created>
  <dcterms:modified xsi:type="dcterms:W3CDTF">2020-08-26T16:03:00Z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/Share</vt:lpwstr>
  </property>
  <property fmtid="{D5CDD505-2E9C-101B-9397-08002B2CF9AE}" pid="3" name="ContentTypeId">
    <vt:lpwstr>0x01010068C9B7A70577324AB2054C9E0C7E619C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